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D9EA1F5" w14:textId="77777777" w:rsidR="001B6001" w:rsidRDefault="001B6001" w:rsidP="00060600">
      <w:pPr>
        <w:jc w:val="center"/>
        <w:rPr>
          <w:rFonts w:cs="Aharoni"/>
          <w:b/>
          <w:sz w:val="32"/>
          <w:szCs w:val="32"/>
        </w:rPr>
      </w:pPr>
    </w:p>
    <w:p w14:paraId="09B818DC" w14:textId="27F86658" w:rsidR="003D488F" w:rsidRPr="00BA38A1" w:rsidRDefault="00BA07D9" w:rsidP="002F6965">
      <w:pPr>
        <w:jc w:val="center"/>
        <w:rPr>
          <w:rFonts w:cs="Aharoni"/>
          <w:b/>
          <w:sz w:val="44"/>
          <w:szCs w:val="44"/>
        </w:rPr>
      </w:pPr>
      <w:r>
        <w:rPr>
          <w:rFonts w:cs="Aharoni"/>
          <w:b/>
          <w:sz w:val="44"/>
          <w:szCs w:val="44"/>
        </w:rPr>
        <w:t xml:space="preserve"> </w:t>
      </w:r>
      <w:r w:rsidR="00584CE8">
        <w:rPr>
          <w:rFonts w:cs="Aharoni"/>
          <w:b/>
          <w:sz w:val="44"/>
          <w:szCs w:val="44"/>
        </w:rPr>
        <w:t xml:space="preserve"> </w:t>
      </w:r>
      <w:r w:rsidR="00E41686">
        <w:rPr>
          <w:rFonts w:cs="Aharoni"/>
          <w:b/>
          <w:sz w:val="44"/>
          <w:szCs w:val="44"/>
        </w:rPr>
        <w:t>Mtr</w:t>
      </w:r>
      <w:r w:rsidR="00246857">
        <w:rPr>
          <w:rFonts w:cs="Aharoni"/>
          <w:b/>
          <w:sz w:val="44"/>
          <w:szCs w:val="44"/>
        </w:rPr>
        <w:t>o</w:t>
      </w:r>
      <w:r w:rsidR="00E41686">
        <w:rPr>
          <w:rFonts w:cs="Aharoni"/>
          <w:b/>
          <w:sz w:val="44"/>
          <w:szCs w:val="44"/>
        </w:rPr>
        <w:t xml:space="preserve">. </w:t>
      </w:r>
      <w:r w:rsidR="00246857">
        <w:rPr>
          <w:rFonts w:cs="Aharoni"/>
          <w:b/>
          <w:sz w:val="44"/>
          <w:szCs w:val="44"/>
        </w:rPr>
        <w:t>José Antonio Hernández Mejía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9"/>
        <w:gridCol w:w="6269"/>
      </w:tblGrid>
      <w:tr w:rsidR="003D488F" w14:paraId="5A73D138" w14:textId="77777777" w:rsidTr="006476D6">
        <w:tc>
          <w:tcPr>
            <w:tcW w:w="2559" w:type="dxa"/>
          </w:tcPr>
          <w:p w14:paraId="7F956763" w14:textId="77777777" w:rsidR="001E6631" w:rsidRDefault="001E6631"/>
          <w:p w14:paraId="336C84A8" w14:textId="6F159844" w:rsidR="003D488F" w:rsidRDefault="003D488F" w:rsidP="001E6631">
            <w:pPr>
              <w:jc w:val="center"/>
            </w:pPr>
          </w:p>
          <w:p w14:paraId="769E7620" w14:textId="6949130B" w:rsidR="001E6631" w:rsidRDefault="001E6631" w:rsidP="001E6631">
            <w:pPr>
              <w:jc w:val="center"/>
            </w:pPr>
          </w:p>
        </w:tc>
        <w:tc>
          <w:tcPr>
            <w:tcW w:w="6269" w:type="dxa"/>
          </w:tcPr>
          <w:p w14:paraId="2584CC05" w14:textId="0B3AE385" w:rsidR="0019776C" w:rsidRDefault="00E41686" w:rsidP="003D488F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Maestr</w:t>
            </w:r>
            <w:r w:rsidR="00246857">
              <w:rPr>
                <w:rFonts w:ascii="Agency FB" w:eastAsia="Times New Roman" w:hAnsi="Agency FB" w:cs="Tahoma"/>
                <w:b/>
                <w:sz w:val="32"/>
                <w:szCs w:val="32"/>
              </w:rPr>
              <w:t>o</w:t>
            </w: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en </w:t>
            </w:r>
            <w:r w:rsidR="0019776C">
              <w:rPr>
                <w:rFonts w:ascii="Agency FB" w:eastAsia="Times New Roman" w:hAnsi="Agency FB" w:cs="Tahoma"/>
                <w:b/>
                <w:sz w:val="32"/>
                <w:szCs w:val="32"/>
              </w:rPr>
              <w:t>Filosofía</w:t>
            </w:r>
            <w:r w:rsidR="00246857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y Crítica de la Cultura</w:t>
            </w:r>
          </w:p>
          <w:p w14:paraId="6502C764" w14:textId="1E3F1EEE" w:rsidR="00E41686" w:rsidRDefault="00E41686" w:rsidP="003D488F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  <w:r w:rsidRPr="00D423EE">
              <w:rPr>
                <w:rFonts w:ascii="Agency FB" w:eastAsia="Times New Roman" w:hAnsi="Agency FB" w:cs="Tahoma"/>
                <w:sz w:val="32"/>
                <w:szCs w:val="32"/>
              </w:rPr>
              <w:t>(</w:t>
            </w:r>
            <w:r>
              <w:rPr>
                <w:rFonts w:ascii="Agency FB" w:eastAsia="Times New Roman" w:hAnsi="Agency FB" w:cs="Tahoma"/>
                <w:sz w:val="32"/>
                <w:szCs w:val="32"/>
              </w:rPr>
              <w:t>Universidad</w:t>
            </w:r>
            <w:r w:rsidR="0019776C">
              <w:rPr>
                <w:rFonts w:ascii="Agency FB" w:eastAsia="Times New Roman" w:hAnsi="Agency FB" w:cs="Tahoma"/>
                <w:sz w:val="32"/>
                <w:szCs w:val="32"/>
              </w:rPr>
              <w:t xml:space="preserve"> </w:t>
            </w:r>
            <w:r w:rsidR="00246857">
              <w:rPr>
                <w:rFonts w:ascii="Agency FB" w:eastAsia="Times New Roman" w:hAnsi="Agency FB" w:cs="Tahoma"/>
                <w:sz w:val="32"/>
                <w:szCs w:val="32"/>
              </w:rPr>
              <w:t>Intercontinental</w:t>
            </w:r>
            <w:r w:rsidR="001E6631">
              <w:rPr>
                <w:rFonts w:ascii="Agency FB" w:eastAsia="Times New Roman" w:hAnsi="Agency FB" w:cs="Tahoma"/>
                <w:sz w:val="32"/>
                <w:szCs w:val="32"/>
              </w:rPr>
              <w:t>,</w:t>
            </w:r>
            <w:r w:rsidR="00246857">
              <w:rPr>
                <w:rFonts w:ascii="Agency FB" w:eastAsia="Times New Roman" w:hAnsi="Agency FB" w:cs="Tahoma"/>
                <w:sz w:val="32"/>
                <w:szCs w:val="32"/>
              </w:rPr>
              <w:t xml:space="preserve"> UIC</w:t>
            </w:r>
            <w:r w:rsidRPr="00D423EE">
              <w:rPr>
                <w:rFonts w:ascii="Agency FB" w:eastAsia="Times New Roman" w:hAnsi="Agency FB" w:cs="Tahoma"/>
                <w:sz w:val="32"/>
                <w:szCs w:val="32"/>
              </w:rPr>
              <w:t>)</w:t>
            </w:r>
          </w:p>
          <w:p w14:paraId="60F92C5B" w14:textId="242F33FD" w:rsidR="006476D6" w:rsidRDefault="006476D6" w:rsidP="006476D6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Máster en Antropología Personalista</w:t>
            </w:r>
          </w:p>
          <w:p w14:paraId="79B99E41" w14:textId="4A50BD13" w:rsidR="006476D6" w:rsidRDefault="006476D6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  <w:r w:rsidRPr="00D423EE">
              <w:rPr>
                <w:rFonts w:ascii="Agency FB" w:eastAsia="Times New Roman" w:hAnsi="Agency FB" w:cs="Tahoma"/>
                <w:sz w:val="32"/>
                <w:szCs w:val="32"/>
              </w:rPr>
              <w:t>(</w:t>
            </w:r>
            <w:r>
              <w:rPr>
                <w:rFonts w:ascii="Agency FB" w:eastAsia="Times New Roman" w:hAnsi="Agency FB" w:cs="Tahoma"/>
                <w:sz w:val="32"/>
                <w:szCs w:val="32"/>
              </w:rPr>
              <w:t>Universidad Católica de Valencia, España)</w:t>
            </w:r>
          </w:p>
          <w:p w14:paraId="364351C6" w14:textId="357C3993" w:rsidR="0019776C" w:rsidRDefault="00B83C51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Licenciad</w:t>
            </w:r>
            <w:r w:rsidR="00246857">
              <w:rPr>
                <w:rFonts w:ascii="Agency FB" w:eastAsia="Times New Roman" w:hAnsi="Agency FB" w:cs="Tahoma"/>
                <w:b/>
                <w:sz w:val="32"/>
                <w:szCs w:val="32"/>
              </w:rPr>
              <w:t>o</w:t>
            </w:r>
            <w:r w:rsidR="00E41686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en </w:t>
            </w:r>
            <w:r w:rsidR="0019776C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Filosofía </w:t>
            </w:r>
          </w:p>
          <w:p w14:paraId="52852F48" w14:textId="23C8CC0F" w:rsidR="00D423EE" w:rsidRPr="00D423EE" w:rsidRDefault="00BA07D9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  <w:r w:rsidR="00A51ADB">
              <w:rPr>
                <w:rFonts w:ascii="Agency FB" w:eastAsia="Times New Roman" w:hAnsi="Agency FB" w:cs="Tahoma"/>
                <w:sz w:val="32"/>
                <w:szCs w:val="32"/>
              </w:rPr>
              <w:t>(</w:t>
            </w:r>
            <w:r w:rsidR="00A46F73">
              <w:rPr>
                <w:rFonts w:ascii="Agency FB" w:eastAsia="Times New Roman" w:hAnsi="Agency FB" w:cs="Tahoma"/>
                <w:sz w:val="32"/>
                <w:szCs w:val="32"/>
              </w:rPr>
              <w:t>U</w:t>
            </w:r>
            <w:r w:rsidR="00D423EE">
              <w:rPr>
                <w:rFonts w:ascii="Agency FB" w:eastAsia="Times New Roman" w:hAnsi="Agency FB" w:cs="Tahoma"/>
                <w:sz w:val="32"/>
                <w:szCs w:val="32"/>
              </w:rPr>
              <w:t xml:space="preserve">niversidad </w:t>
            </w:r>
            <w:r w:rsidR="00246857">
              <w:rPr>
                <w:rFonts w:ascii="Agency FB" w:eastAsia="Times New Roman" w:hAnsi="Agency FB" w:cs="Tahoma"/>
                <w:sz w:val="32"/>
                <w:szCs w:val="32"/>
              </w:rPr>
              <w:t>Pontificia d</w:t>
            </w:r>
            <w:r w:rsidR="0019776C">
              <w:rPr>
                <w:rFonts w:ascii="Agency FB" w:eastAsia="Times New Roman" w:hAnsi="Agency FB" w:cs="Tahoma"/>
                <w:sz w:val="32"/>
                <w:szCs w:val="32"/>
              </w:rPr>
              <w:t>e México</w:t>
            </w:r>
            <w:r w:rsidR="001E6631">
              <w:rPr>
                <w:rFonts w:ascii="Agency FB" w:eastAsia="Times New Roman" w:hAnsi="Agency FB" w:cs="Tahoma"/>
                <w:sz w:val="32"/>
                <w:szCs w:val="32"/>
              </w:rPr>
              <w:t>, UPM</w:t>
            </w:r>
            <w:r w:rsidRPr="00BA07D9">
              <w:rPr>
                <w:rFonts w:ascii="Agency FB" w:eastAsia="Times New Roman" w:hAnsi="Agency FB" w:cs="Tahoma"/>
                <w:sz w:val="32"/>
                <w:szCs w:val="32"/>
              </w:rPr>
              <w:t>)</w:t>
            </w: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  <w:r w:rsidR="00D77BA5" w:rsidRPr="00D77BA5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</w:p>
        </w:tc>
      </w:tr>
      <w:tr w:rsidR="003D488F" w14:paraId="41E13009" w14:textId="77777777" w:rsidTr="006476D6">
        <w:tc>
          <w:tcPr>
            <w:tcW w:w="2559" w:type="dxa"/>
          </w:tcPr>
          <w:p w14:paraId="5EB3C107" w14:textId="561D002C" w:rsidR="003D488F" w:rsidRPr="009C6435" w:rsidRDefault="00246857">
            <w:pPr>
              <w:rPr>
                <w:rFonts w:asciiTheme="majorHAnsi" w:hAnsiTheme="majorHAnsi"/>
                <w:sz w:val="34"/>
                <w:szCs w:val="34"/>
              </w:rPr>
            </w:pPr>
            <w:r>
              <w:rPr>
                <w:rFonts w:asciiTheme="majorHAnsi" w:hAnsiTheme="majorHAnsi"/>
                <w:sz w:val="34"/>
                <w:szCs w:val="34"/>
              </w:rPr>
              <w:t>Conocimientos filosóficos</w:t>
            </w:r>
          </w:p>
        </w:tc>
        <w:tc>
          <w:tcPr>
            <w:tcW w:w="6269" w:type="dxa"/>
          </w:tcPr>
          <w:p w14:paraId="6508CCCC" w14:textId="77777777" w:rsidR="001E6631" w:rsidRDefault="00246857" w:rsidP="00246857">
            <w:pPr>
              <w:pStyle w:val="Prrafodelista"/>
              <w:numPr>
                <w:ilvl w:val="0"/>
                <w:numId w:val="1"/>
              </w:numPr>
              <w:ind w:left="25" w:right="-19" w:firstLine="0"/>
              <w:jc w:val="both"/>
              <w:rPr>
                <w:rFonts w:ascii="Agency FB" w:hAnsi="Agency FB"/>
                <w:sz w:val="32"/>
                <w:szCs w:val="32"/>
                <w:lang w:val="es-ES_tradnl"/>
              </w:rPr>
            </w:pPr>
            <w:r w:rsidRPr="001E6631">
              <w:rPr>
                <w:rFonts w:ascii="Agency FB" w:hAnsi="Agency FB"/>
                <w:sz w:val="32"/>
                <w:szCs w:val="32"/>
                <w:lang w:val="es-ES_tradnl"/>
              </w:rPr>
              <w:t>Manejo de las etimologías grecolatinas en la lectura de textos filosóficos.</w:t>
            </w:r>
          </w:p>
          <w:p w14:paraId="14C0D5B1" w14:textId="77777777" w:rsidR="001E6631" w:rsidRDefault="00246857" w:rsidP="00246857">
            <w:pPr>
              <w:pStyle w:val="Prrafodelista"/>
              <w:numPr>
                <w:ilvl w:val="0"/>
                <w:numId w:val="1"/>
              </w:numPr>
              <w:ind w:left="25" w:right="-19" w:firstLine="0"/>
              <w:jc w:val="both"/>
              <w:rPr>
                <w:rFonts w:ascii="Agency FB" w:hAnsi="Agency FB"/>
                <w:sz w:val="32"/>
                <w:szCs w:val="32"/>
                <w:lang w:val="es-ES_tradnl"/>
              </w:rPr>
            </w:pPr>
            <w:r w:rsidRPr="001E6631">
              <w:rPr>
                <w:rFonts w:ascii="Agency FB" w:hAnsi="Agency FB"/>
                <w:sz w:val="32"/>
                <w:szCs w:val="32"/>
                <w:lang w:val="es-ES_tradnl"/>
              </w:rPr>
              <w:t xml:space="preserve">Comprensión y análisis del pensamiento filosófico de Santo Tomás de Aquino, particularmente en Metafísica </w:t>
            </w:r>
            <w:r w:rsidRPr="001E6631">
              <w:rPr>
                <w:rFonts w:ascii="Agency FB" w:hAnsi="Agency FB"/>
                <w:i/>
                <w:sz w:val="32"/>
                <w:szCs w:val="32"/>
                <w:lang w:val="es-ES_tradnl"/>
              </w:rPr>
              <w:t xml:space="preserve">(De Ente et </w:t>
            </w:r>
            <w:proofErr w:type="spellStart"/>
            <w:r w:rsidRPr="001E6631">
              <w:rPr>
                <w:rFonts w:ascii="Agency FB" w:hAnsi="Agency FB"/>
                <w:i/>
                <w:sz w:val="32"/>
                <w:szCs w:val="32"/>
                <w:lang w:val="es-ES_tradnl"/>
              </w:rPr>
              <w:t>essentia</w:t>
            </w:r>
            <w:proofErr w:type="spellEnd"/>
            <w:r w:rsidRPr="001E6631">
              <w:rPr>
                <w:rFonts w:ascii="Agency FB" w:hAnsi="Agency FB"/>
                <w:i/>
                <w:sz w:val="32"/>
                <w:szCs w:val="32"/>
                <w:lang w:val="es-ES_tradnl"/>
              </w:rPr>
              <w:t>)</w:t>
            </w:r>
            <w:r w:rsidRPr="001E6631">
              <w:rPr>
                <w:rFonts w:ascii="Agency FB" w:hAnsi="Agency FB"/>
                <w:sz w:val="32"/>
                <w:szCs w:val="32"/>
                <w:lang w:val="es-ES_tradnl"/>
              </w:rPr>
              <w:t xml:space="preserve"> y en Filosofía del conocimiento </w:t>
            </w:r>
            <w:r w:rsidRPr="001E6631">
              <w:rPr>
                <w:rFonts w:ascii="Agency FB" w:hAnsi="Agency FB"/>
                <w:i/>
                <w:sz w:val="32"/>
                <w:szCs w:val="32"/>
                <w:lang w:val="es-ES_tradnl"/>
              </w:rPr>
              <w:t>(</w:t>
            </w:r>
            <w:proofErr w:type="spellStart"/>
            <w:r w:rsidRPr="001E6631">
              <w:rPr>
                <w:rFonts w:ascii="Agency FB" w:hAnsi="Agency FB"/>
                <w:i/>
                <w:sz w:val="32"/>
                <w:szCs w:val="32"/>
                <w:lang w:val="es-ES_tradnl"/>
              </w:rPr>
              <w:t>Quaestio</w:t>
            </w:r>
            <w:proofErr w:type="spellEnd"/>
            <w:r w:rsidRPr="001E6631">
              <w:rPr>
                <w:rFonts w:ascii="Agency FB" w:hAnsi="Agency FB"/>
                <w:i/>
                <w:sz w:val="32"/>
                <w:szCs w:val="32"/>
                <w:lang w:val="es-ES_tradnl"/>
              </w:rPr>
              <w:t xml:space="preserve"> </w:t>
            </w:r>
            <w:proofErr w:type="spellStart"/>
            <w:r w:rsidRPr="001E6631">
              <w:rPr>
                <w:rFonts w:ascii="Agency FB" w:hAnsi="Agency FB"/>
                <w:i/>
                <w:sz w:val="32"/>
                <w:szCs w:val="32"/>
                <w:lang w:val="es-ES_tradnl"/>
              </w:rPr>
              <w:t>Disputatae</w:t>
            </w:r>
            <w:proofErr w:type="spellEnd"/>
            <w:r w:rsidRPr="001E6631">
              <w:rPr>
                <w:rFonts w:ascii="Agency FB" w:hAnsi="Agency FB"/>
                <w:i/>
                <w:sz w:val="32"/>
                <w:szCs w:val="32"/>
                <w:lang w:val="es-ES_tradnl"/>
              </w:rPr>
              <w:t xml:space="preserve">: De </w:t>
            </w:r>
            <w:proofErr w:type="spellStart"/>
            <w:r w:rsidRPr="001E6631">
              <w:rPr>
                <w:rFonts w:ascii="Agency FB" w:hAnsi="Agency FB"/>
                <w:i/>
                <w:sz w:val="32"/>
                <w:szCs w:val="32"/>
                <w:lang w:val="es-ES_tradnl"/>
              </w:rPr>
              <w:t>Veritate</w:t>
            </w:r>
            <w:proofErr w:type="spellEnd"/>
            <w:r w:rsidRPr="001E6631">
              <w:rPr>
                <w:rFonts w:ascii="Agency FB" w:hAnsi="Agency FB"/>
                <w:sz w:val="32"/>
                <w:szCs w:val="32"/>
                <w:lang w:val="es-ES_tradnl"/>
              </w:rPr>
              <w:t>)</w:t>
            </w:r>
          </w:p>
          <w:p w14:paraId="4A250534" w14:textId="41C5076D" w:rsidR="00246857" w:rsidRPr="001E6631" w:rsidRDefault="001E6631" w:rsidP="00246857">
            <w:pPr>
              <w:pStyle w:val="Prrafodelista"/>
              <w:numPr>
                <w:ilvl w:val="0"/>
                <w:numId w:val="1"/>
              </w:numPr>
              <w:ind w:left="25" w:right="-19" w:firstLine="0"/>
              <w:jc w:val="both"/>
              <w:rPr>
                <w:rFonts w:ascii="Agency FB" w:hAnsi="Agency FB"/>
                <w:sz w:val="32"/>
                <w:szCs w:val="32"/>
                <w:lang w:val="es-ES_tradnl"/>
              </w:rPr>
            </w:pPr>
            <w:r>
              <w:rPr>
                <w:rFonts w:ascii="Agency FB" w:hAnsi="Agency FB"/>
                <w:sz w:val="32"/>
                <w:szCs w:val="32"/>
                <w:lang w:val="es-ES_tradnl"/>
              </w:rPr>
              <w:t xml:space="preserve">Comprensión y análisis </w:t>
            </w:r>
            <w:r w:rsidR="00246857" w:rsidRPr="001E6631">
              <w:rPr>
                <w:rFonts w:ascii="Agency FB" w:hAnsi="Agency FB"/>
                <w:sz w:val="32"/>
                <w:szCs w:val="32"/>
                <w:lang w:val="es-ES_tradnl"/>
              </w:rPr>
              <w:t>de filósofos contemporáneos como</w:t>
            </w:r>
            <w:r>
              <w:rPr>
                <w:rFonts w:ascii="Agency FB" w:hAnsi="Agency FB"/>
                <w:sz w:val="32"/>
                <w:szCs w:val="32"/>
                <w:lang w:val="es-ES_tradnl"/>
              </w:rPr>
              <w:t>:</w:t>
            </w:r>
            <w:r w:rsidR="00246857" w:rsidRPr="001E6631">
              <w:rPr>
                <w:rFonts w:ascii="Agency FB" w:hAnsi="Agency FB"/>
                <w:sz w:val="32"/>
                <w:szCs w:val="32"/>
                <w:lang w:val="es-ES_tradnl"/>
              </w:rPr>
              <w:t xml:space="preserve"> John Rawls, Paul Ricoeur, </w:t>
            </w:r>
            <w:proofErr w:type="spellStart"/>
            <w:r w:rsidR="00246857" w:rsidRPr="001E6631">
              <w:rPr>
                <w:rFonts w:ascii="Agency FB" w:hAnsi="Agency FB"/>
                <w:sz w:val="32"/>
                <w:szCs w:val="32"/>
                <w:lang w:val="es-ES_tradnl"/>
              </w:rPr>
              <w:t>Häns</w:t>
            </w:r>
            <w:proofErr w:type="spellEnd"/>
            <w:r w:rsidR="00246857" w:rsidRPr="001E6631">
              <w:rPr>
                <w:rFonts w:ascii="Agency FB" w:hAnsi="Agency FB"/>
                <w:sz w:val="32"/>
                <w:szCs w:val="32"/>
                <w:lang w:val="es-ES_tradnl"/>
              </w:rPr>
              <w:t xml:space="preserve"> Georg Gadamer y Emmanuel </w:t>
            </w:r>
            <w:proofErr w:type="spellStart"/>
            <w:r w:rsidR="00246857" w:rsidRPr="001E6631">
              <w:rPr>
                <w:rFonts w:ascii="Agency FB" w:hAnsi="Agency FB"/>
                <w:sz w:val="32"/>
                <w:szCs w:val="32"/>
                <w:lang w:val="es-ES_tradnl"/>
              </w:rPr>
              <w:t>Lévinas</w:t>
            </w:r>
            <w:proofErr w:type="spellEnd"/>
            <w:r w:rsidR="00246857" w:rsidRPr="001E6631">
              <w:rPr>
                <w:rFonts w:ascii="Agency FB" w:hAnsi="Agency FB"/>
                <w:sz w:val="32"/>
                <w:szCs w:val="32"/>
                <w:lang w:val="es-ES_tradnl"/>
              </w:rPr>
              <w:t>.</w:t>
            </w:r>
          </w:p>
          <w:p w14:paraId="70D54C68" w14:textId="3DA712E9" w:rsidR="00CD68A5" w:rsidRPr="00BA07D9" w:rsidRDefault="00CD68A5" w:rsidP="0019776C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  <w:tr w:rsidR="00246857" w14:paraId="15142A17" w14:textId="77777777" w:rsidTr="006476D6">
        <w:tc>
          <w:tcPr>
            <w:tcW w:w="2559" w:type="dxa"/>
          </w:tcPr>
          <w:p w14:paraId="5D12571A" w14:textId="02155009" w:rsidR="00246857" w:rsidRPr="009C6435" w:rsidRDefault="00246857" w:rsidP="00246857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 xml:space="preserve">Áreas de </w:t>
            </w:r>
            <w:r w:rsidR="006476D6">
              <w:rPr>
                <w:rFonts w:asciiTheme="majorHAnsi" w:hAnsiTheme="majorHAnsi"/>
                <w:sz w:val="34"/>
                <w:szCs w:val="34"/>
              </w:rPr>
              <w:t>especializa</w:t>
            </w:r>
            <w:r w:rsidRPr="009C6435">
              <w:rPr>
                <w:rFonts w:asciiTheme="majorHAnsi" w:hAnsiTheme="majorHAnsi"/>
                <w:sz w:val="34"/>
                <w:szCs w:val="34"/>
              </w:rPr>
              <w:t>ción</w:t>
            </w:r>
          </w:p>
        </w:tc>
        <w:tc>
          <w:tcPr>
            <w:tcW w:w="6269" w:type="dxa"/>
          </w:tcPr>
          <w:p w14:paraId="04219746" w14:textId="77777777" w:rsidR="001E6631" w:rsidRDefault="006476D6" w:rsidP="00246857">
            <w:pPr>
              <w:pStyle w:val="Prrafodelista"/>
              <w:numPr>
                <w:ilvl w:val="0"/>
                <w:numId w:val="1"/>
              </w:numPr>
              <w:ind w:left="308" w:hanging="283"/>
              <w:rPr>
                <w:rFonts w:ascii="Agency FB" w:hAnsi="Agency FB" w:cs="Tahoma"/>
                <w:iCs/>
                <w:sz w:val="32"/>
                <w:szCs w:val="32"/>
                <w:lang w:val="es-ES"/>
              </w:rPr>
            </w:pPr>
            <w:r w:rsidRPr="001E6631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>Las causas y el orden metafísico en Santo Tomás de Aquino</w:t>
            </w:r>
          </w:p>
          <w:p w14:paraId="67C4A1E4" w14:textId="77777777" w:rsidR="001E6631" w:rsidRDefault="006476D6" w:rsidP="00246857">
            <w:pPr>
              <w:pStyle w:val="Prrafodelista"/>
              <w:numPr>
                <w:ilvl w:val="0"/>
                <w:numId w:val="1"/>
              </w:numPr>
              <w:ind w:left="308" w:hanging="283"/>
              <w:rPr>
                <w:rFonts w:ascii="Agency FB" w:hAnsi="Agency FB" w:cs="Tahoma"/>
                <w:iCs/>
                <w:sz w:val="32"/>
                <w:szCs w:val="32"/>
                <w:lang w:val="es-ES"/>
              </w:rPr>
            </w:pPr>
            <w:r w:rsidRPr="001E6631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>El problema de la verdad en Santo Tomás de Aquino</w:t>
            </w:r>
          </w:p>
          <w:p w14:paraId="594402A3" w14:textId="77777777" w:rsidR="001E6631" w:rsidRDefault="006476D6" w:rsidP="00246857">
            <w:pPr>
              <w:pStyle w:val="Prrafodelista"/>
              <w:numPr>
                <w:ilvl w:val="0"/>
                <w:numId w:val="1"/>
              </w:numPr>
              <w:ind w:left="308" w:hanging="283"/>
              <w:rPr>
                <w:rFonts w:ascii="Agency FB" w:hAnsi="Agency FB" w:cs="Tahoma"/>
                <w:iCs/>
                <w:sz w:val="32"/>
                <w:szCs w:val="32"/>
                <w:lang w:val="es-ES"/>
              </w:rPr>
            </w:pPr>
            <w:r w:rsidRPr="001E6631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>La justicia como imparcialidad y el liberalismo político en John Rawls</w:t>
            </w:r>
          </w:p>
          <w:p w14:paraId="14908318" w14:textId="77777777" w:rsidR="001E6631" w:rsidRDefault="006476D6" w:rsidP="00246857">
            <w:pPr>
              <w:pStyle w:val="Prrafodelista"/>
              <w:numPr>
                <w:ilvl w:val="0"/>
                <w:numId w:val="1"/>
              </w:numPr>
              <w:ind w:left="308" w:hanging="283"/>
              <w:rPr>
                <w:rFonts w:ascii="Agency FB" w:hAnsi="Agency FB" w:cs="Tahoma"/>
                <w:iCs/>
                <w:sz w:val="32"/>
                <w:szCs w:val="32"/>
                <w:lang w:val="es-ES"/>
              </w:rPr>
            </w:pPr>
            <w:r w:rsidRPr="001E6631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>El problema del mal en Paul Ricoeur</w:t>
            </w:r>
          </w:p>
          <w:p w14:paraId="0F97869D" w14:textId="2A7F65C3" w:rsidR="006476D6" w:rsidRDefault="006476D6" w:rsidP="00246857">
            <w:pPr>
              <w:pStyle w:val="Prrafodelista"/>
              <w:numPr>
                <w:ilvl w:val="0"/>
                <w:numId w:val="1"/>
              </w:numPr>
              <w:ind w:left="308" w:hanging="283"/>
              <w:rPr>
                <w:rFonts w:ascii="Agency FB" w:hAnsi="Agency FB" w:cs="Tahoma"/>
                <w:iCs/>
                <w:sz w:val="32"/>
                <w:szCs w:val="32"/>
                <w:lang w:val="es-ES"/>
              </w:rPr>
            </w:pPr>
            <w:r w:rsidRPr="001E6631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 xml:space="preserve">La ética metafísica de Emmanuel </w:t>
            </w:r>
            <w:proofErr w:type="spellStart"/>
            <w:r w:rsidRPr="001E6631">
              <w:rPr>
                <w:rFonts w:ascii="Agency FB" w:hAnsi="Agency FB" w:cs="Tahoma"/>
                <w:iCs/>
                <w:sz w:val="32"/>
                <w:szCs w:val="32"/>
                <w:lang w:val="es-ES"/>
              </w:rPr>
              <w:t>Lévinas</w:t>
            </w:r>
            <w:proofErr w:type="spellEnd"/>
          </w:p>
          <w:p w14:paraId="75533B3B" w14:textId="2391784F" w:rsidR="00246857" w:rsidRPr="008453EB" w:rsidRDefault="00246857" w:rsidP="00246857">
            <w:pPr>
              <w:rPr>
                <w:rFonts w:ascii="Agency FB" w:hAnsi="Agency FB" w:cs="Tahoma"/>
                <w:b/>
                <w:sz w:val="32"/>
                <w:szCs w:val="32"/>
              </w:rPr>
            </w:pPr>
          </w:p>
        </w:tc>
      </w:tr>
    </w:tbl>
    <w:p w14:paraId="67146B4F" w14:textId="4BA5202F" w:rsidR="003D488F" w:rsidRDefault="003D488F"/>
    <w:sectPr w:rsidR="003D488F" w:rsidSect="00912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BEF45" w14:textId="77777777" w:rsidR="000120B0" w:rsidRDefault="000120B0" w:rsidP="008A7AAE">
      <w:pPr>
        <w:spacing w:after="0" w:line="240" w:lineRule="auto"/>
      </w:pPr>
      <w:r>
        <w:separator/>
      </w:r>
    </w:p>
  </w:endnote>
  <w:endnote w:type="continuationSeparator" w:id="0">
    <w:p w14:paraId="708AF897" w14:textId="77777777" w:rsidR="000120B0" w:rsidRDefault="000120B0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8032D" w14:textId="77777777"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613C" w14:textId="77777777"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0EA91" w14:textId="77777777"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A0B83" w14:textId="77777777" w:rsidR="000120B0" w:rsidRDefault="000120B0" w:rsidP="008A7AAE">
      <w:pPr>
        <w:spacing w:after="0" w:line="240" w:lineRule="auto"/>
      </w:pPr>
      <w:r>
        <w:separator/>
      </w:r>
    </w:p>
  </w:footnote>
  <w:footnote w:type="continuationSeparator" w:id="0">
    <w:p w14:paraId="596B88C2" w14:textId="77777777" w:rsidR="000120B0" w:rsidRDefault="000120B0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EDA0C" w14:textId="77777777" w:rsidR="00D22D47" w:rsidRDefault="000120B0">
    <w:pPr>
      <w:pStyle w:val="Encabezado"/>
    </w:pPr>
    <w:r>
      <w:rPr>
        <w:noProof/>
      </w:rPr>
      <w:pict w14:anchorId="0CA4F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6" type="#_x0000_t75" style="position:absolute;margin-left:0;margin-top:0;width:441.85pt;height:447.45pt;z-index:-251657216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D18AC" w14:textId="77777777" w:rsidR="00D22D47" w:rsidRDefault="000120B0">
    <w:pPr>
      <w:pStyle w:val="Encabezado"/>
    </w:pPr>
    <w:r>
      <w:rPr>
        <w:noProof/>
      </w:rPr>
      <w:pict w14:anchorId="2FF4D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7" type="#_x0000_t75" style="position:absolute;margin-left:0;margin-top:0;width:441.85pt;height:447.45pt;z-index:-251656192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13619" w14:textId="77777777" w:rsidR="00D22D47" w:rsidRDefault="000120B0">
    <w:pPr>
      <w:pStyle w:val="Encabezado"/>
    </w:pPr>
    <w:r>
      <w:rPr>
        <w:noProof/>
      </w:rPr>
      <w:pict w14:anchorId="5EBDC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55" type="#_x0000_t75" style="position:absolute;margin-left:0;margin-top:0;width:441.85pt;height:447.45pt;z-index:-251658240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40919"/>
    <w:multiLevelType w:val="hybridMultilevel"/>
    <w:tmpl w:val="956A8D50"/>
    <w:lvl w:ilvl="0" w:tplc="2B86FA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67"/>
    <w:rsid w:val="000120B0"/>
    <w:rsid w:val="00013E80"/>
    <w:rsid w:val="00022525"/>
    <w:rsid w:val="000328BF"/>
    <w:rsid w:val="00057D94"/>
    <w:rsid w:val="00060600"/>
    <w:rsid w:val="00095CBA"/>
    <w:rsid w:val="000A31EE"/>
    <w:rsid w:val="000B3E4F"/>
    <w:rsid w:val="000E0878"/>
    <w:rsid w:val="000E628F"/>
    <w:rsid w:val="001073FC"/>
    <w:rsid w:val="00175743"/>
    <w:rsid w:val="0019776C"/>
    <w:rsid w:val="001A28FC"/>
    <w:rsid w:val="001A5B33"/>
    <w:rsid w:val="001B6001"/>
    <w:rsid w:val="001E6631"/>
    <w:rsid w:val="001F2CB4"/>
    <w:rsid w:val="001F4BE3"/>
    <w:rsid w:val="00212030"/>
    <w:rsid w:val="00246857"/>
    <w:rsid w:val="0026003B"/>
    <w:rsid w:val="00271C9C"/>
    <w:rsid w:val="00284D49"/>
    <w:rsid w:val="002E3187"/>
    <w:rsid w:val="002F6965"/>
    <w:rsid w:val="00327D23"/>
    <w:rsid w:val="003D488F"/>
    <w:rsid w:val="004402AD"/>
    <w:rsid w:val="004854E5"/>
    <w:rsid w:val="004B25DA"/>
    <w:rsid w:val="004B25F1"/>
    <w:rsid w:val="004F0B46"/>
    <w:rsid w:val="004F33F2"/>
    <w:rsid w:val="00505D6B"/>
    <w:rsid w:val="00547C05"/>
    <w:rsid w:val="00554A21"/>
    <w:rsid w:val="0056324B"/>
    <w:rsid w:val="00566CD6"/>
    <w:rsid w:val="00584CE8"/>
    <w:rsid w:val="005D6C85"/>
    <w:rsid w:val="005F1D5E"/>
    <w:rsid w:val="005F23B5"/>
    <w:rsid w:val="00622487"/>
    <w:rsid w:val="00631B6A"/>
    <w:rsid w:val="006476D6"/>
    <w:rsid w:val="00667C51"/>
    <w:rsid w:val="006818D1"/>
    <w:rsid w:val="006B6A24"/>
    <w:rsid w:val="006F4264"/>
    <w:rsid w:val="006F4571"/>
    <w:rsid w:val="00706486"/>
    <w:rsid w:val="00717F6E"/>
    <w:rsid w:val="007504B3"/>
    <w:rsid w:val="0075741A"/>
    <w:rsid w:val="00794A89"/>
    <w:rsid w:val="00797D55"/>
    <w:rsid w:val="007A2654"/>
    <w:rsid w:val="007C15DD"/>
    <w:rsid w:val="007D7C9F"/>
    <w:rsid w:val="007F1799"/>
    <w:rsid w:val="007F35E7"/>
    <w:rsid w:val="007F69CB"/>
    <w:rsid w:val="00811164"/>
    <w:rsid w:val="0081704A"/>
    <w:rsid w:val="00825689"/>
    <w:rsid w:val="008453EB"/>
    <w:rsid w:val="00865EA4"/>
    <w:rsid w:val="00876E06"/>
    <w:rsid w:val="00877D3C"/>
    <w:rsid w:val="008A7AAE"/>
    <w:rsid w:val="008B04C9"/>
    <w:rsid w:val="008B398B"/>
    <w:rsid w:val="008D1367"/>
    <w:rsid w:val="008D1E1E"/>
    <w:rsid w:val="008E7B55"/>
    <w:rsid w:val="008F335F"/>
    <w:rsid w:val="00912E6C"/>
    <w:rsid w:val="0097068F"/>
    <w:rsid w:val="00997CA9"/>
    <w:rsid w:val="009A331B"/>
    <w:rsid w:val="009B268B"/>
    <w:rsid w:val="009C543D"/>
    <w:rsid w:val="009C6435"/>
    <w:rsid w:val="009D129D"/>
    <w:rsid w:val="009E5C3F"/>
    <w:rsid w:val="009F56CB"/>
    <w:rsid w:val="00A36B33"/>
    <w:rsid w:val="00A46F73"/>
    <w:rsid w:val="00A51ADB"/>
    <w:rsid w:val="00A92089"/>
    <w:rsid w:val="00AB2DCE"/>
    <w:rsid w:val="00AC31FC"/>
    <w:rsid w:val="00AC55D6"/>
    <w:rsid w:val="00B10BD9"/>
    <w:rsid w:val="00B33EC1"/>
    <w:rsid w:val="00B63142"/>
    <w:rsid w:val="00B72DEF"/>
    <w:rsid w:val="00B83C51"/>
    <w:rsid w:val="00BA07D9"/>
    <w:rsid w:val="00BA38A1"/>
    <w:rsid w:val="00BE6F63"/>
    <w:rsid w:val="00CA28F3"/>
    <w:rsid w:val="00CA5A25"/>
    <w:rsid w:val="00CD460A"/>
    <w:rsid w:val="00CD68A5"/>
    <w:rsid w:val="00CE0CD2"/>
    <w:rsid w:val="00CF76E4"/>
    <w:rsid w:val="00D22D47"/>
    <w:rsid w:val="00D423EE"/>
    <w:rsid w:val="00D77BA5"/>
    <w:rsid w:val="00DB67A4"/>
    <w:rsid w:val="00DD42AE"/>
    <w:rsid w:val="00DD514E"/>
    <w:rsid w:val="00DE0DD6"/>
    <w:rsid w:val="00DF4D6B"/>
    <w:rsid w:val="00E138C4"/>
    <w:rsid w:val="00E408C5"/>
    <w:rsid w:val="00E41686"/>
    <w:rsid w:val="00E609CB"/>
    <w:rsid w:val="00E85695"/>
    <w:rsid w:val="00E86B24"/>
    <w:rsid w:val="00EB16B9"/>
    <w:rsid w:val="00EC1A4C"/>
    <w:rsid w:val="00EC516E"/>
    <w:rsid w:val="00F148CB"/>
    <w:rsid w:val="00F166FB"/>
    <w:rsid w:val="00F7520F"/>
    <w:rsid w:val="00F948AD"/>
    <w:rsid w:val="00F96706"/>
    <w:rsid w:val="00FA2470"/>
    <w:rsid w:val="00FD116A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F60898B"/>
  <w15:docId w15:val="{69CC57D3-1E8D-4F23-A747-B91C1246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paragraph" w:styleId="Prrafodelista">
    <w:name w:val="List Paragraph"/>
    <w:basedOn w:val="Normal"/>
    <w:uiPriority w:val="34"/>
    <w:qFormat/>
    <w:rsid w:val="001E6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30A39-C0B7-46AF-B131-B4922E00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</dc:creator>
  <cp:lastModifiedBy>FRANCISCO JAVIER  COLMENARES MARTINEZ</cp:lastModifiedBy>
  <cp:revision>2</cp:revision>
  <dcterms:created xsi:type="dcterms:W3CDTF">2020-10-14T16:36:00Z</dcterms:created>
  <dcterms:modified xsi:type="dcterms:W3CDTF">2020-10-14T16:36:00Z</dcterms:modified>
</cp:coreProperties>
</file>